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jc w:val="center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Works Cited </w:t>
      </w:r>
    </w:p>
    <w:p w:rsidR="00000000" w:rsidDel="00000000" w:rsidP="00000000" w:rsidRDefault="00000000" w:rsidRPr="00000000" w14:paraId="00000002">
      <w:pPr>
        <w:spacing w:line="48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Devon Ivie. “Bethany Cosentino on Sexism in the Music Industry: 'There's a Lot of People in the </w:t>
      </w:r>
    </w:p>
    <w:p w:rsidR="00000000" w:rsidDel="00000000" w:rsidP="00000000" w:rsidRDefault="00000000" w:rsidRPr="00000000" w14:paraId="00000003">
      <w:pPr>
        <w:spacing w:line="480" w:lineRule="auto"/>
        <w:ind w:firstLine="72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Industry That Do Shady Things'.”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The Cut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2016, pp. The Cut, May 5, 2016.</w:t>
      </w:r>
    </w:p>
    <w:p w:rsidR="00000000" w:rsidDel="00000000" w:rsidP="00000000" w:rsidRDefault="00000000" w:rsidRPr="00000000" w14:paraId="00000004">
      <w:pPr>
        <w:spacing w:line="48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Reininghaus, Frieder. “Music and Sexism.”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Osterreichische Musikzeitschrift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vol. 68, no. 1, </w:t>
      </w:r>
    </w:p>
    <w:p w:rsidR="00000000" w:rsidDel="00000000" w:rsidP="00000000" w:rsidRDefault="00000000" w:rsidRPr="00000000" w14:paraId="00000005">
      <w:pPr>
        <w:spacing w:line="480" w:lineRule="auto"/>
        <w:ind w:firstLine="72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2013, p. 111.</w:t>
      </w:r>
    </w:p>
    <w:p w:rsidR="00000000" w:rsidDel="00000000" w:rsidP="00000000" w:rsidRDefault="00000000" w:rsidRPr="00000000" w14:paraId="00000006">
      <w:pPr>
        <w:spacing w:line="480" w:lineRule="auto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Reyna, Fabi. “The Women of Mariachi: Breaking Barriers in a Machismo Culture.”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She Shreds </w:t>
      </w:r>
    </w:p>
    <w:p w:rsidR="00000000" w:rsidDel="00000000" w:rsidP="00000000" w:rsidRDefault="00000000" w:rsidRPr="00000000" w14:paraId="00000007">
      <w:pPr>
        <w:spacing w:line="480" w:lineRule="auto"/>
        <w:ind w:firstLine="72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Magazine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5 Mar. 2019, </w:t>
      </w:r>
    </w:p>
    <w:p w:rsidR="00000000" w:rsidDel="00000000" w:rsidP="00000000" w:rsidRDefault="00000000" w:rsidRPr="00000000" w14:paraId="00000008">
      <w:pPr>
        <w:spacing w:line="480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sheshredsmag.com/the-women-of-mariachi-breaking-barriers-in-a-machismo-culture/.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80" w:lineRule="auto"/>
        <w:ind w:left="24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Ortiz, Veronica Lira. “The Culture of Machismo in Mexico Harms Women.”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Merion West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31</w:t>
      </w:r>
    </w:p>
    <w:p w:rsidR="00000000" w:rsidDel="00000000" w:rsidP="00000000" w:rsidRDefault="00000000" w:rsidRPr="00000000" w14:paraId="0000000A">
      <w:pPr>
        <w:spacing w:line="480" w:lineRule="auto"/>
        <w:ind w:left="720" w:firstLine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Dec. 2018, merionwest.com/2018/01/28/the-culture-of-machismo-in-mexico-harms-women/.</w:t>
      </w:r>
    </w:p>
    <w:p w:rsidR="00000000" w:rsidDel="00000000" w:rsidP="00000000" w:rsidRDefault="00000000" w:rsidRPr="00000000" w14:paraId="0000000B">
      <w:pPr>
        <w:spacing w:line="480" w:lineRule="auto"/>
        <w:ind w:left="0" w:firstLine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Staff, Billboard. “Billboard's Women of the Year: See the 2007-2018 Covers.”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Billboard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14 Dec. </w:t>
      </w:r>
    </w:p>
    <w:p w:rsidR="00000000" w:rsidDel="00000000" w:rsidP="00000000" w:rsidRDefault="00000000" w:rsidRPr="00000000" w14:paraId="0000000C">
      <w:pPr>
        <w:spacing w:line="480" w:lineRule="auto"/>
        <w:ind w:left="720" w:firstLine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2018,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highlight w:val="white"/>
            <w:u w:val="single"/>
            <w:rtl w:val="0"/>
          </w:rPr>
          <w:t xml:space="preserve">www.billboard.com/photos/6770033/billboard-women-of-the-year-cover-gallery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 (Fig. 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48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Tatar, Bradley. “Destroying Patriarchy: Struggle for Sexual Equality in Mexican-American </w:t>
      </w:r>
    </w:p>
    <w:p w:rsidR="00000000" w:rsidDel="00000000" w:rsidP="00000000" w:rsidRDefault="00000000" w:rsidRPr="00000000" w14:paraId="0000000E">
      <w:pPr>
        <w:spacing w:line="480" w:lineRule="auto"/>
        <w:ind w:left="720" w:firstLine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Corridos and Anglo-American Ballads.”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The Journal of American Culture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vol. 38, no. 1, 2015, pp. 4–15.</w:t>
      </w:r>
    </w:p>
    <w:p w:rsidR="00000000" w:rsidDel="00000000" w:rsidP="00000000" w:rsidRDefault="00000000" w:rsidRPr="00000000" w14:paraId="0000000F">
      <w:pPr>
        <w:spacing w:line="480" w:lineRule="auto"/>
        <w:ind w:left="0" w:firstLine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Villarreal, Amanda. “Mexican-American Music-Makers in Honor of Cinco De Mayo | </w:t>
      </w:r>
    </w:p>
    <w:p w:rsidR="00000000" w:rsidDel="00000000" w:rsidP="00000000" w:rsidRDefault="00000000" w:rsidRPr="00000000" w14:paraId="00000010">
      <w:pPr>
        <w:spacing w:line="480" w:lineRule="auto"/>
        <w:ind w:left="720" w:firstLine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Celebrities | Selena, Selena Quintanilla Perez, Selena Quintanilla.”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Pinterest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highlight w:val="white"/>
            <w:u w:val="single"/>
            <w:rtl w:val="0"/>
          </w:rPr>
          <w:t xml:space="preserve">www.pinterest.com/pin/166070304979610742/?lp=true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 (Fig. 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480" w:lineRule="auto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Zimmerman, Amy. “Female Artists Speak Out Against Music Industry Sexism at SXSW.”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The </w:t>
      </w:r>
    </w:p>
    <w:p w:rsidR="00000000" w:rsidDel="00000000" w:rsidP="00000000" w:rsidRDefault="00000000" w:rsidRPr="00000000" w14:paraId="00000012">
      <w:pPr>
        <w:spacing w:line="480" w:lineRule="auto"/>
        <w:ind w:left="720" w:firstLine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Daily Beast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The Daily Beast Company, 15 Mar. 2018, www.thedailybeast.com/female-artists-speak-out-against-music-industry-sexism-at-sxsw.</w:t>
      </w:r>
    </w:p>
    <w:p w:rsidR="00000000" w:rsidDel="00000000" w:rsidP="00000000" w:rsidRDefault="00000000" w:rsidRPr="00000000" w14:paraId="00000013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jc w:val="right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sz w:val="24"/>
        <w:szCs w:val="24"/>
        <w:rtl w:val="0"/>
      </w:rPr>
      <w:t xml:space="preserve">Santana </w:t>
    </w:r>
    <w:r w:rsidDel="00000000" w:rsidR="00000000" w:rsidRPr="00000000">
      <w:rPr>
        <w:rFonts w:ascii="Times New Roman" w:cs="Times New Roman" w:eastAsia="Times New Roman" w:hAnsi="Times New Roman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billboard.com/photos/6770033/billboard-women-of-the-year-cover-gallery" TargetMode="External"/><Relationship Id="rId7" Type="http://schemas.openxmlformats.org/officeDocument/2006/relationships/hyperlink" Target="http://www.pinterest.com/pin/166070304979610742/?lp=true" TargetMode="Externa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